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FA65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1"/>
          <w:sz w:val="28"/>
          <w:szCs w:val="28"/>
        </w:rPr>
        <w:t>附件</w:t>
      </w:r>
      <w:r>
        <w:rPr>
          <w:rFonts w:hint="eastAsia" w:cs="仿宋"/>
          <w:b/>
          <w:bCs/>
          <w:spacing w:val="-1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spacing w:val="-1"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</w:rPr>
        <w:t>报价人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  <w:lang w:val="en-US" w:eastAsia="zh-CN"/>
        </w:rPr>
        <w:t>相关的</w:t>
      </w:r>
      <w:r>
        <w:rPr>
          <w:rFonts w:hint="eastAsia" w:cs="仿宋"/>
          <w:b/>
          <w:bCs/>
          <w:spacing w:val="-1"/>
          <w:sz w:val="28"/>
          <w:szCs w:val="28"/>
          <w:lang w:val="en-US" w:eastAsia="zh-CN"/>
        </w:rPr>
        <w:t>资质</w:t>
      </w:r>
      <w:r>
        <w:rPr>
          <w:rFonts w:hint="eastAsia" w:ascii="仿宋" w:hAnsi="仿宋" w:eastAsia="仿宋" w:cs="仿宋"/>
          <w:b/>
          <w:bCs/>
          <w:spacing w:val="-1"/>
          <w:sz w:val="28"/>
          <w:szCs w:val="28"/>
          <w:lang w:val="en-US" w:eastAsia="zh-CN"/>
        </w:rPr>
        <w:t>许可文件证明资料</w:t>
      </w:r>
      <w:r>
        <w:rPr>
          <w:rFonts w:hint="eastAsia" w:ascii="仿宋" w:hAnsi="仿宋" w:eastAsia="仿宋" w:cs="仿宋"/>
          <w:b/>
          <w:bCs/>
          <w:spacing w:val="-2"/>
          <w:sz w:val="28"/>
          <w:szCs w:val="28"/>
        </w:rPr>
        <w:t>复印件</w:t>
      </w:r>
    </w:p>
    <w:p w14:paraId="53F93D4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spacing w:val="2"/>
          <w:sz w:val="23"/>
          <w:szCs w:val="23"/>
        </w:rPr>
        <w:t>：</w:t>
      </w:r>
    </w:p>
    <w:p w14:paraId="722948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543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5"/>
          <w:position w:val="17"/>
          <w:sz w:val="23"/>
          <w:szCs w:val="23"/>
        </w:rPr>
        <w:t>现附上我方的</w:t>
      </w:r>
      <w:r>
        <w:rPr>
          <w:rFonts w:hint="eastAsia" w:cs="仿宋"/>
          <w:b/>
          <w:bCs/>
          <w:spacing w:val="5"/>
          <w:position w:val="17"/>
          <w:sz w:val="23"/>
          <w:szCs w:val="23"/>
          <w:lang w:val="en-US" w:eastAsia="zh-CN"/>
        </w:rPr>
        <w:t>相关工商许可文件</w:t>
      </w:r>
      <w:r>
        <w:rPr>
          <w:rFonts w:hint="eastAsia" w:ascii="仿宋" w:hAnsi="仿宋" w:eastAsia="仿宋" w:cs="仿宋"/>
          <w:b/>
          <w:bCs/>
          <w:spacing w:val="5"/>
          <w:position w:val="17"/>
          <w:sz w:val="23"/>
          <w:szCs w:val="23"/>
        </w:rPr>
        <w:t>证明资料复印件，并承诺其真实有效。</w:t>
      </w:r>
    </w:p>
    <w:p w14:paraId="05698BE8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8"/>
          <w:sz w:val="23"/>
          <w:szCs w:val="23"/>
        </w:rPr>
        <w:t>(复印件加盖公章)</w:t>
      </w:r>
    </w:p>
    <w:p w14:paraId="66669EF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  <w:bookmarkStart w:id="0" w:name="_GoBack"/>
      <w:bookmarkEnd w:id="0"/>
    </w:p>
    <w:p w14:paraId="49B9A0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